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8B02" w14:textId="7E74F71B" w:rsidR="00932860" w:rsidRPr="00CE17C0" w:rsidRDefault="00612F0F" w:rsidP="00CE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0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F2C5915" wp14:editId="57426B0F">
            <wp:simplePos x="0" y="0"/>
            <wp:positionH relativeFrom="column">
              <wp:posOffset>5018463</wp:posOffset>
            </wp:positionH>
            <wp:positionV relativeFrom="paragraph">
              <wp:posOffset>-364490</wp:posOffset>
            </wp:positionV>
            <wp:extent cx="1518174" cy="1518174"/>
            <wp:effectExtent l="0" t="0" r="6350" b="635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74" cy="15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60" w:rsidRPr="007D6F73">
        <w:rPr>
          <w:b/>
          <w:bCs/>
          <w:sz w:val="40"/>
          <w:szCs w:val="40"/>
        </w:rPr>
        <w:t>Lighthouse Congregation</w:t>
      </w:r>
      <w:r w:rsidR="00932860">
        <w:rPr>
          <w:b/>
          <w:bCs/>
          <w:sz w:val="40"/>
          <w:szCs w:val="40"/>
        </w:rPr>
        <w:t xml:space="preserve">s </w:t>
      </w:r>
    </w:p>
    <w:p w14:paraId="7567911C" w14:textId="102B2B5B" w:rsidR="00932860" w:rsidRDefault="00E505A7" w:rsidP="009328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0B06F" wp14:editId="3A6E56D0">
                <wp:simplePos x="0" y="0"/>
                <wp:positionH relativeFrom="column">
                  <wp:posOffset>790325</wp:posOffset>
                </wp:positionH>
                <wp:positionV relativeFrom="paragraph">
                  <wp:posOffset>5551</wp:posOffset>
                </wp:positionV>
                <wp:extent cx="3330231" cy="377504"/>
                <wp:effectExtent l="0" t="0" r="1016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231" cy="377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83030" w14:textId="77777777" w:rsidR="00932860" w:rsidRPr="00932C63" w:rsidRDefault="00932860" w:rsidP="00932860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32C6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Let your light shine before others, so that they may see your good works and give glory to your Father in heaven.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Matthew 5:16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0B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25pt;margin-top:.45pt;width:262.2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o3Nw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" fillcolor="white [3201]" strokeweight=".5pt">
                <v:textbox>
                  <w:txbxContent>
                    <w:p w14:paraId="04383030" w14:textId="77777777" w:rsidR="00932860" w:rsidRPr="00932C63" w:rsidRDefault="00932860" w:rsidP="00932860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932C63">
                        <w:rPr>
                          <w:i/>
                          <w:iCs/>
                          <w:sz w:val="16"/>
                          <w:szCs w:val="16"/>
                        </w:rPr>
                        <w:t>Let your light shine before others, so that they may see your good works and give glory to your Father in heaven.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– Matthew 5:16</w:t>
                      </w:r>
                    </w:p>
                  </w:txbxContent>
                </v:textbox>
              </v:shape>
            </w:pict>
          </mc:Fallback>
        </mc:AlternateContent>
      </w:r>
    </w:p>
    <w:p w14:paraId="2136D7A9" w14:textId="6760CF5D" w:rsidR="00932860" w:rsidRDefault="00932860" w:rsidP="00932860">
      <w:pPr>
        <w:rPr>
          <w:sz w:val="24"/>
          <w:szCs w:val="24"/>
        </w:rPr>
      </w:pPr>
    </w:p>
    <w:p w14:paraId="4FFC24DE" w14:textId="4C2DA1A1" w:rsidR="00932860" w:rsidRDefault="00932860" w:rsidP="00932860">
      <w:pPr>
        <w:rPr>
          <w:sz w:val="24"/>
          <w:szCs w:val="24"/>
        </w:rPr>
      </w:pPr>
      <w:r>
        <w:rPr>
          <w:sz w:val="24"/>
          <w:szCs w:val="24"/>
        </w:rPr>
        <w:t>Lighthouse Congregations are local churches in th</w:t>
      </w:r>
      <w:r w:rsidR="00070A70">
        <w:rPr>
          <w:sz w:val="24"/>
          <w:szCs w:val="24"/>
        </w:rPr>
        <w:t>e Rio Texas Annual Conference</w:t>
      </w:r>
      <w:r>
        <w:rPr>
          <w:sz w:val="24"/>
          <w:szCs w:val="24"/>
        </w:rPr>
        <w:t xml:space="preserve"> that are particularly equipped to welcome anyone whose church has closed or disaffiliated. These United Methodist faith communities are a resting place, with people who will offer care while providing a haven of peace and grace. </w:t>
      </w:r>
    </w:p>
    <w:p w14:paraId="6304292F" w14:textId="77777777" w:rsidR="00CE17C0" w:rsidRDefault="00CE17C0" w:rsidP="00932860">
      <w:pPr>
        <w:rPr>
          <w:b/>
          <w:sz w:val="28"/>
          <w:szCs w:val="28"/>
        </w:rPr>
      </w:pPr>
    </w:p>
    <w:p w14:paraId="171F3483" w14:textId="6838B853" w:rsidR="00932860" w:rsidRDefault="00FF69AC" w:rsidP="00932860">
      <w:pPr>
        <w:rPr>
          <w:sz w:val="24"/>
          <w:szCs w:val="24"/>
        </w:rPr>
      </w:pPr>
      <w:r>
        <w:rPr>
          <w:b/>
          <w:sz w:val="28"/>
          <w:szCs w:val="28"/>
        </w:rPr>
        <w:t>Sample Resolution</w:t>
      </w:r>
      <w:r w:rsidR="00932860">
        <w:rPr>
          <w:sz w:val="24"/>
          <w:szCs w:val="24"/>
        </w:rPr>
        <w:t>:</w:t>
      </w:r>
    </w:p>
    <w:p w14:paraId="154F608F" w14:textId="4ED98872" w:rsidR="00932860" w:rsidRPr="00C822D7" w:rsidRDefault="00932860" w:rsidP="00932860">
      <w:pPr>
        <w:spacing w:after="0"/>
        <w:rPr>
          <w:iCs/>
          <w:sz w:val="24"/>
          <w:szCs w:val="24"/>
        </w:rPr>
      </w:pPr>
      <w:r w:rsidRPr="00C822D7">
        <w:rPr>
          <w:iCs/>
          <w:sz w:val="24"/>
          <w:szCs w:val="24"/>
        </w:rPr>
        <w:t>Our Church Council (Leadership Board, Administrative Council) met on ____</w:t>
      </w:r>
      <w:r w:rsidRPr="00C822D7">
        <w:rPr>
          <w:iCs/>
          <w:sz w:val="24"/>
          <w:szCs w:val="24"/>
          <w:u w:val="single"/>
        </w:rPr>
        <w:t xml:space="preserve">date____ </w:t>
      </w:r>
      <w:r w:rsidRPr="00C822D7">
        <w:rPr>
          <w:iCs/>
          <w:sz w:val="24"/>
          <w:szCs w:val="24"/>
        </w:rPr>
        <w:t xml:space="preserve">and approved the following: </w:t>
      </w:r>
    </w:p>
    <w:p w14:paraId="21381BBA" w14:textId="0B0AE445" w:rsidR="00932860" w:rsidRPr="00C822D7" w:rsidRDefault="00932860" w:rsidP="00C822D7">
      <w:pPr>
        <w:spacing w:after="0"/>
        <w:ind w:left="720"/>
        <w:rPr>
          <w:iCs/>
          <w:sz w:val="24"/>
          <w:szCs w:val="24"/>
        </w:rPr>
      </w:pPr>
      <w:r w:rsidRPr="00C822D7">
        <w:rPr>
          <w:iCs/>
          <w:sz w:val="24"/>
          <w:szCs w:val="24"/>
        </w:rPr>
        <w:t xml:space="preserve">Our </w:t>
      </w:r>
      <w:r w:rsidR="00C822D7" w:rsidRPr="00C822D7">
        <w:rPr>
          <w:iCs/>
          <w:sz w:val="24"/>
          <w:szCs w:val="24"/>
        </w:rPr>
        <w:t xml:space="preserve">congregation, </w:t>
      </w:r>
      <w:r w:rsidR="00C822D7" w:rsidRPr="00C822D7">
        <w:rPr>
          <w:iCs/>
          <w:sz w:val="24"/>
          <w:szCs w:val="24"/>
          <w:u w:val="single"/>
        </w:rPr>
        <w:t>_</w:t>
      </w:r>
      <w:r w:rsidRPr="00C822D7">
        <w:rPr>
          <w:iCs/>
          <w:sz w:val="24"/>
          <w:szCs w:val="24"/>
          <w:u w:val="single"/>
        </w:rPr>
        <w:t>___insert church name____</w:t>
      </w:r>
      <w:r w:rsidRPr="00C822D7">
        <w:rPr>
          <w:iCs/>
          <w:sz w:val="24"/>
          <w:szCs w:val="24"/>
        </w:rPr>
        <w:t>, has decided to become a Lighthouse Congregation of Th</w:t>
      </w:r>
      <w:r w:rsidR="00E20300">
        <w:rPr>
          <w:iCs/>
          <w:sz w:val="24"/>
          <w:szCs w:val="24"/>
        </w:rPr>
        <w:t>e Rio Texas</w:t>
      </w:r>
      <w:r w:rsidRPr="00C822D7">
        <w:rPr>
          <w:iCs/>
          <w:sz w:val="24"/>
          <w:szCs w:val="24"/>
        </w:rPr>
        <w:t xml:space="preserve"> Conference of The United Methodist Church.  In doing so, we not only commit to remaining a part of The United Methodist Church but also to serving those who have lost their church homes through disaffiliation or closure.  We will partner in this work by providing a welcoming place, offering ministry opportunities, helping organize remnant groups in our community, and assisting individuals and groups in discerning their next steps as they find a new church home.</w:t>
      </w:r>
    </w:p>
    <w:p w14:paraId="008C76E1" w14:textId="77777777" w:rsidR="00932860" w:rsidRDefault="00932860" w:rsidP="00932860">
      <w:pPr>
        <w:spacing w:after="0"/>
        <w:rPr>
          <w:i/>
          <w:sz w:val="24"/>
          <w:szCs w:val="24"/>
        </w:rPr>
      </w:pPr>
    </w:p>
    <w:p w14:paraId="18995EE0" w14:textId="77777777" w:rsidR="00C822D7" w:rsidRDefault="00C822D7" w:rsidP="00C822D7">
      <w:pPr>
        <w:rPr>
          <w:b/>
          <w:sz w:val="28"/>
          <w:szCs w:val="28"/>
        </w:rPr>
      </w:pPr>
    </w:p>
    <w:p w14:paraId="3EE7F71F" w14:textId="34ED8F25" w:rsidR="00C822D7" w:rsidRPr="00C822D7" w:rsidRDefault="00C822D7" w:rsidP="00C822D7">
      <w:pPr>
        <w:rPr>
          <w:sz w:val="24"/>
          <w:szCs w:val="24"/>
        </w:rPr>
      </w:pPr>
      <w:r>
        <w:rPr>
          <w:b/>
          <w:sz w:val="28"/>
          <w:szCs w:val="28"/>
        </w:rPr>
        <w:t>Sample Bulletin/Website Statement</w:t>
      </w:r>
      <w:r>
        <w:rPr>
          <w:sz w:val="24"/>
          <w:szCs w:val="24"/>
        </w:rPr>
        <w:t>:</w:t>
      </w:r>
    </w:p>
    <w:p w14:paraId="1ED568F8" w14:textId="192DABA0" w:rsidR="0094069F" w:rsidRPr="00932860" w:rsidRDefault="00C822D7" w:rsidP="00C822D7">
      <w:pPr>
        <w:spacing w:after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     </w:t>
      </w:r>
      <w:r w:rsidR="00932860" w:rsidRPr="00C822D7">
        <w:rPr>
          <w:i/>
          <w:sz w:val="24"/>
          <w:szCs w:val="24"/>
          <w:u w:val="single"/>
        </w:rPr>
        <w:t>Church name</w:t>
      </w:r>
      <w:r>
        <w:rPr>
          <w:i/>
          <w:sz w:val="24"/>
          <w:szCs w:val="24"/>
          <w:u w:val="single"/>
        </w:rPr>
        <w:t xml:space="preserve">     </w:t>
      </w:r>
      <w:r>
        <w:rPr>
          <w:i/>
          <w:sz w:val="24"/>
          <w:szCs w:val="24"/>
        </w:rPr>
        <w:t xml:space="preserve"> </w:t>
      </w:r>
      <w:r w:rsidR="00932860">
        <w:rPr>
          <w:i/>
          <w:sz w:val="24"/>
          <w:szCs w:val="24"/>
        </w:rPr>
        <w:t xml:space="preserve">is a Lighthouse Congregation of The </w:t>
      </w:r>
      <w:r w:rsidR="00E20300">
        <w:rPr>
          <w:i/>
          <w:sz w:val="24"/>
          <w:szCs w:val="24"/>
        </w:rPr>
        <w:t>Rio Texas</w:t>
      </w:r>
      <w:r w:rsidR="00932860">
        <w:rPr>
          <w:i/>
          <w:sz w:val="24"/>
          <w:szCs w:val="24"/>
        </w:rPr>
        <w:t xml:space="preserve"> Conference of The United Methodist Church.</w:t>
      </w:r>
    </w:p>
    <w:sectPr w:rsidR="0094069F" w:rsidRPr="00932860" w:rsidSect="00932C63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644"/>
    <w:multiLevelType w:val="hybridMultilevel"/>
    <w:tmpl w:val="7D1AC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7A7"/>
    <w:multiLevelType w:val="hybridMultilevel"/>
    <w:tmpl w:val="7D1ACCA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37A12"/>
    <w:multiLevelType w:val="hybridMultilevel"/>
    <w:tmpl w:val="A9DC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B4D26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21E7"/>
    <w:multiLevelType w:val="hybridMultilevel"/>
    <w:tmpl w:val="A97C71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47F1"/>
    <w:multiLevelType w:val="hybridMultilevel"/>
    <w:tmpl w:val="7D1ACC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4997"/>
    <w:multiLevelType w:val="hybridMultilevel"/>
    <w:tmpl w:val="1360A7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16238"/>
    <w:multiLevelType w:val="hybridMultilevel"/>
    <w:tmpl w:val="27E85D9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076F06"/>
    <w:multiLevelType w:val="hybridMultilevel"/>
    <w:tmpl w:val="64BABB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82270">
    <w:abstractNumId w:val="0"/>
  </w:num>
  <w:num w:numId="2" w16cid:durableId="2146853546">
    <w:abstractNumId w:val="7"/>
  </w:num>
  <w:num w:numId="3" w16cid:durableId="1513178563">
    <w:abstractNumId w:val="1"/>
  </w:num>
  <w:num w:numId="4" w16cid:durableId="13777042">
    <w:abstractNumId w:val="5"/>
  </w:num>
  <w:num w:numId="5" w16cid:durableId="113601342">
    <w:abstractNumId w:val="6"/>
  </w:num>
  <w:num w:numId="6" w16cid:durableId="1991210575">
    <w:abstractNumId w:val="4"/>
  </w:num>
  <w:num w:numId="7" w16cid:durableId="236477558">
    <w:abstractNumId w:val="2"/>
  </w:num>
  <w:num w:numId="8" w16cid:durableId="1597246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0"/>
    <w:rsid w:val="00070A70"/>
    <w:rsid w:val="001D646C"/>
    <w:rsid w:val="002A489C"/>
    <w:rsid w:val="002D4ED6"/>
    <w:rsid w:val="00494210"/>
    <w:rsid w:val="00612F0F"/>
    <w:rsid w:val="006815F9"/>
    <w:rsid w:val="007406A3"/>
    <w:rsid w:val="008E2292"/>
    <w:rsid w:val="00932860"/>
    <w:rsid w:val="0094069F"/>
    <w:rsid w:val="00A45B71"/>
    <w:rsid w:val="00AF1D86"/>
    <w:rsid w:val="00C822D7"/>
    <w:rsid w:val="00C8653B"/>
    <w:rsid w:val="00CE17C0"/>
    <w:rsid w:val="00CF0FFF"/>
    <w:rsid w:val="00D51A98"/>
    <w:rsid w:val="00E20300"/>
    <w:rsid w:val="00E505A7"/>
    <w:rsid w:val="00F413C8"/>
    <w:rsid w:val="00F426CD"/>
    <w:rsid w:val="00F50F53"/>
    <w:rsid w:val="00FA344A"/>
    <w:rsid w:val="00FC769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E82A"/>
  <w15:chartTrackingRefBased/>
  <w15:docId w15:val="{5B107E71-3255-414A-972F-3DE367FD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D7"/>
    <w:pPr>
      <w:spacing w:after="160" w:line="259" w:lineRule="auto"/>
      <w:ind w:firstLine="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8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A9B057E1FD04F97769B5672ADDED3" ma:contentTypeVersion="15" ma:contentTypeDescription="Create a new document." ma:contentTypeScope="" ma:versionID="8fc35bec1a547f0996a6ecc6961a46c4">
  <xsd:schema xmlns:xsd="http://www.w3.org/2001/XMLSchema" xmlns:xs="http://www.w3.org/2001/XMLSchema" xmlns:p="http://schemas.microsoft.com/office/2006/metadata/properties" xmlns:ns2="c22da9e3-d236-4880-952d-6a6e10a2aaa0" xmlns:ns3="ad5958ec-8310-447f-8259-eb1e9657b0b9" targetNamespace="http://schemas.microsoft.com/office/2006/metadata/properties" ma:root="true" ma:fieldsID="416cd7b53a0341d643c9c12669677cf8" ns2:_="" ns3:_="">
    <xsd:import namespace="c22da9e3-d236-4880-952d-6a6e10a2aaa0"/>
    <xsd:import namespace="ad5958ec-8310-447f-8259-eb1e9657b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a9e3-d236-4880-952d-6a6e10a2a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508850-5d64-4d96-93e7-17a2d0aa9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958ec-8310-447f-8259-eb1e9657b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1317731-567a-4587-8724-cd6f13f72204}" ma:internalName="TaxCatchAll" ma:showField="CatchAllData" ma:web="ad5958ec-8310-447f-8259-eb1e9657b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0C47C-F4B1-4172-9779-E0D00CFD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da9e3-d236-4880-952d-6a6e10a2aaa0"/>
    <ds:schemaRef ds:uri="ad5958ec-8310-447f-8259-eb1e9657b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62F94-2CBD-449D-A0F0-D0AD37869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Hutchinson</dc:creator>
  <cp:keywords/>
  <dc:description/>
  <cp:lastModifiedBy>Mark Mitchell</cp:lastModifiedBy>
  <cp:revision>6</cp:revision>
  <cp:lastPrinted>2023-02-09T17:33:00Z</cp:lastPrinted>
  <dcterms:created xsi:type="dcterms:W3CDTF">2023-03-07T16:06:00Z</dcterms:created>
  <dcterms:modified xsi:type="dcterms:W3CDTF">2023-08-03T15:42:00Z</dcterms:modified>
</cp:coreProperties>
</file>